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5364" w14:textId="201C8522" w:rsidR="007575FA" w:rsidRPr="00540BD9" w:rsidRDefault="002E2AC4" w:rsidP="003633DA">
      <w:pPr>
        <w:tabs>
          <w:tab w:val="left" w:pos="915"/>
        </w:tabs>
        <w:rPr>
          <w:sz w:val="8"/>
          <w:szCs w:val="8"/>
        </w:rPr>
      </w:pPr>
      <w:r w:rsidRPr="00540BD9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7728" behindDoc="0" locked="0" layoutInCell="1" allowOverlap="1" wp14:anchorId="47B465F3" wp14:editId="30BD6E17">
            <wp:simplePos x="0" y="0"/>
            <wp:positionH relativeFrom="margin">
              <wp:posOffset>-270041</wp:posOffset>
            </wp:positionH>
            <wp:positionV relativeFrom="paragraph">
              <wp:posOffset>-129871</wp:posOffset>
            </wp:positionV>
            <wp:extent cx="2114390" cy="2218414"/>
            <wp:effectExtent l="0" t="0" r="0" b="0"/>
            <wp:wrapNone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040" t="19724" r="21536" b="272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662" cy="222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6B72" w:rsidRPr="00540BD9">
        <w:rPr>
          <w:color w:val="171717"/>
          <w:sz w:val="8"/>
          <w:szCs w:val="8"/>
        </w:rPr>
        <w:fldChar w:fldCharType="begin"/>
      </w:r>
      <w:r w:rsidR="00386B72" w:rsidRPr="00540BD9">
        <w:rPr>
          <w:color w:val="171717"/>
          <w:sz w:val="8"/>
          <w:szCs w:val="8"/>
        </w:rPr>
        <w:instrText xml:space="preserve"> INCLUDEPICTURE  "cid:image005.png@01D5C7C1.0848EC30" \* MERGEFORMATINET </w:instrText>
      </w:r>
      <w:r w:rsidR="00386B72" w:rsidRPr="00540BD9">
        <w:rPr>
          <w:color w:val="171717"/>
          <w:sz w:val="8"/>
          <w:szCs w:val="8"/>
        </w:rPr>
        <w:fldChar w:fldCharType="end"/>
      </w:r>
      <w:r w:rsidR="003633DA">
        <w:rPr>
          <w:color w:val="171717"/>
          <w:sz w:val="8"/>
          <w:szCs w:val="8"/>
        </w:rPr>
        <w:tab/>
      </w:r>
    </w:p>
    <w:p w14:paraId="7393E248" w14:textId="3CCCFCCC" w:rsidR="007A4D84" w:rsidRDefault="007A4D84" w:rsidP="00C5110C">
      <w:pPr>
        <w:jc w:val="right"/>
        <w:rPr>
          <w:rFonts w:ascii="Arial" w:hAnsi="Arial" w:cs="Arial"/>
          <w:b/>
          <w:color w:val="A40000"/>
          <w:sz w:val="48"/>
          <w:szCs w:val="16"/>
        </w:rPr>
      </w:pPr>
      <w:r w:rsidRPr="002E2AC4">
        <w:rPr>
          <w:rFonts w:ascii="Arial" w:hAnsi="Arial" w:cs="Arial"/>
          <w:b/>
          <w:color w:val="A40000"/>
          <w:sz w:val="48"/>
          <w:szCs w:val="16"/>
        </w:rPr>
        <w:t>Elections professionnelles 2022</w:t>
      </w:r>
    </w:p>
    <w:p w14:paraId="1F0AE18C" w14:textId="77777777" w:rsidR="00C30086" w:rsidRPr="002E2AC4" w:rsidRDefault="00C30086" w:rsidP="00C5110C">
      <w:pPr>
        <w:jc w:val="right"/>
        <w:rPr>
          <w:rFonts w:ascii="Arial" w:hAnsi="Arial" w:cs="Arial"/>
          <w:b/>
          <w:color w:val="A40000"/>
          <w:sz w:val="48"/>
          <w:szCs w:val="16"/>
        </w:rPr>
      </w:pPr>
    </w:p>
    <w:p w14:paraId="0362ACD0" w14:textId="1D8AA1A2" w:rsidR="007A4D84" w:rsidRDefault="007B4A29" w:rsidP="00C5110C">
      <w:pPr>
        <w:widowControl w:val="0"/>
        <w:jc w:val="right"/>
        <w:rPr>
          <w:rFonts w:ascii="Arial" w:hAnsi="Arial" w:cs="Arial"/>
          <w:b/>
          <w:color w:val="0060A8"/>
          <w:sz w:val="96"/>
        </w:rPr>
      </w:pPr>
      <w:r>
        <w:rPr>
          <w:rFonts w:ascii="Arial" w:hAnsi="Arial" w:cs="Arial"/>
          <w:b/>
          <w:color w:val="0060A8"/>
          <w:sz w:val="96"/>
        </w:rPr>
        <w:t>CAP</w:t>
      </w:r>
    </w:p>
    <w:p w14:paraId="6A6779F3" w14:textId="1E972888" w:rsidR="007B4A29" w:rsidRPr="00A761A8" w:rsidRDefault="00F23EED" w:rsidP="00C5110C">
      <w:pPr>
        <w:widowControl w:val="0"/>
        <w:jc w:val="right"/>
        <w:rPr>
          <w:rFonts w:ascii="Arial" w:hAnsi="Arial" w:cs="Arial"/>
          <w:b/>
          <w:color w:val="0060A8"/>
          <w:sz w:val="96"/>
        </w:rPr>
      </w:pPr>
      <w:r>
        <w:rPr>
          <w:rFonts w:ascii="Arial" w:hAnsi="Arial" w:cs="Arial"/>
          <w:b/>
          <w:color w:val="0060A8"/>
          <w:sz w:val="96"/>
        </w:rPr>
        <w:t xml:space="preserve">Catégorie </w:t>
      </w:r>
      <w:r w:rsidR="009A560A">
        <w:rPr>
          <w:rFonts w:ascii="Arial" w:hAnsi="Arial" w:cs="Arial"/>
          <w:b/>
          <w:color w:val="0060A8"/>
          <w:sz w:val="96"/>
        </w:rPr>
        <w:t>A</w:t>
      </w:r>
    </w:p>
    <w:p w14:paraId="472676B2" w14:textId="77777777" w:rsidR="006B2EEA" w:rsidRDefault="006B2EEA" w:rsidP="001B3894">
      <w:pPr>
        <w:jc w:val="right"/>
        <w:rPr>
          <w:rFonts w:ascii="Arial" w:hAnsi="Arial" w:cs="Arial"/>
          <w:b/>
          <w:color w:val="0060A8"/>
          <w:sz w:val="28"/>
          <w:szCs w:val="28"/>
        </w:rPr>
      </w:pPr>
    </w:p>
    <w:p w14:paraId="6FE457CD" w14:textId="0D71852C" w:rsidR="00A761A8" w:rsidRDefault="007B4A29" w:rsidP="001B3894">
      <w:pPr>
        <w:jc w:val="right"/>
        <w:rPr>
          <w:rFonts w:ascii="Arial" w:hAnsi="Arial" w:cs="Arial"/>
          <w:b/>
          <w:color w:val="0060A8"/>
          <w:sz w:val="28"/>
          <w:szCs w:val="28"/>
        </w:rPr>
      </w:pPr>
      <w:r>
        <w:rPr>
          <w:rFonts w:ascii="Arial" w:hAnsi="Arial" w:cs="Arial"/>
          <w:b/>
          <w:color w:val="0060A8"/>
          <w:sz w:val="28"/>
          <w:szCs w:val="28"/>
        </w:rPr>
        <w:t>COMMISSION ADMINISTRATIVE PARITAIRE</w:t>
      </w:r>
    </w:p>
    <w:p w14:paraId="570E94D1" w14:textId="33A73BD4" w:rsidR="007B4A29" w:rsidRPr="001B3894" w:rsidRDefault="007B4A29" w:rsidP="001B3894">
      <w:pPr>
        <w:jc w:val="right"/>
        <w:rPr>
          <w:rFonts w:ascii="Arial" w:hAnsi="Arial" w:cs="Arial"/>
          <w:b/>
          <w:color w:val="0060A8"/>
          <w:sz w:val="28"/>
          <w:szCs w:val="28"/>
        </w:rPr>
      </w:pPr>
      <w:r>
        <w:rPr>
          <w:rFonts w:ascii="Arial" w:hAnsi="Arial" w:cs="Arial"/>
          <w:b/>
          <w:color w:val="0060A8"/>
          <w:sz w:val="28"/>
          <w:szCs w:val="28"/>
        </w:rPr>
        <w:t xml:space="preserve">DES FONCTIONNAIRES DE </w:t>
      </w:r>
      <w:r w:rsidR="009A560A">
        <w:rPr>
          <w:rFonts w:ascii="Arial" w:hAnsi="Arial" w:cs="Arial"/>
          <w:b/>
          <w:color w:val="0060A8"/>
          <w:sz w:val="28"/>
          <w:szCs w:val="28"/>
        </w:rPr>
        <w:t>CATEGORIE A</w:t>
      </w:r>
    </w:p>
    <w:p w14:paraId="1579E46B" w14:textId="768E89B9" w:rsidR="002E2AC4" w:rsidRDefault="002E2AC4" w:rsidP="007A4D84">
      <w:pPr>
        <w:rPr>
          <w:rFonts w:ascii="Segoe UI" w:hAnsi="Segoe UI" w:cs="Segoe UI"/>
          <w:color w:val="000000"/>
          <w:sz w:val="23"/>
          <w:szCs w:val="23"/>
          <w:shd w:val="clear" w:color="auto" w:fill="FFFFFF"/>
        </w:rPr>
      </w:pPr>
    </w:p>
    <w:p w14:paraId="5546817B" w14:textId="77777777" w:rsidR="00E605B8" w:rsidRDefault="00E605B8" w:rsidP="007A4D84">
      <w:pPr>
        <w:rPr>
          <w:rFonts w:ascii="Arial" w:hAnsi="Arial" w:cs="Arial"/>
        </w:rPr>
      </w:pPr>
    </w:p>
    <w:p w14:paraId="606ECCAC" w14:textId="21D3CD6A" w:rsidR="002E2AC4" w:rsidRDefault="002E2AC4" w:rsidP="007A4D84">
      <w:pPr>
        <w:rPr>
          <w:rFonts w:ascii="Arial" w:hAnsi="Arial" w:cs="Arial"/>
        </w:rPr>
      </w:pPr>
    </w:p>
    <w:p w14:paraId="557C3306" w14:textId="77777777" w:rsidR="001B3894" w:rsidRDefault="001B3894" w:rsidP="007A4D84">
      <w:pPr>
        <w:rPr>
          <w:rFonts w:ascii="Arial" w:hAnsi="Arial" w:cs="Arial"/>
        </w:rPr>
      </w:pPr>
    </w:p>
    <w:p w14:paraId="15A29236" w14:textId="77777777" w:rsidR="007A4D84" w:rsidRDefault="007A4D84" w:rsidP="007A4D84">
      <w:pPr>
        <w:rPr>
          <w:rFonts w:ascii="Arial" w:hAnsi="Arial" w:cs="Arial"/>
        </w:rPr>
      </w:pPr>
    </w:p>
    <w:p w14:paraId="18CFDB17" w14:textId="1A2C0986" w:rsidR="007A4D84" w:rsidRPr="002E2AC4" w:rsidRDefault="009A560A" w:rsidP="007A4D84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color w:val="A40000"/>
          <w:sz w:val="32"/>
          <w:szCs w:val="32"/>
        </w:rPr>
        <w:t>1</w:t>
      </w:r>
      <w:r w:rsidR="007A4D84" w:rsidRPr="002E2AC4">
        <w:rPr>
          <w:rFonts w:ascii="Arial" w:hAnsi="Arial" w:cs="Arial"/>
          <w:b/>
          <w:color w:val="A40000"/>
          <w:sz w:val="32"/>
          <w:szCs w:val="32"/>
        </w:rPr>
        <w:t xml:space="preserve"> siège</w:t>
      </w:r>
      <w:r w:rsidR="007A4D84">
        <w:rPr>
          <w:rFonts w:ascii="Arial" w:hAnsi="Arial" w:cs="Arial"/>
          <w:color w:val="FF0000"/>
          <w:sz w:val="32"/>
        </w:rPr>
        <w:t xml:space="preserve"> </w:t>
      </w:r>
      <w:r w:rsidR="007A4D84">
        <w:rPr>
          <w:rFonts w:ascii="Arial" w:hAnsi="Arial" w:cs="Arial"/>
          <w:sz w:val="32"/>
        </w:rPr>
        <w:t xml:space="preserve">obtenu par </w:t>
      </w:r>
      <w:r w:rsidR="007A4D84" w:rsidRPr="002E2AC4">
        <w:rPr>
          <w:rFonts w:ascii="Arial" w:hAnsi="Arial" w:cs="Arial"/>
          <w:b/>
          <w:color w:val="A40000"/>
          <w:sz w:val="32"/>
          <w:szCs w:val="32"/>
        </w:rPr>
        <w:t>FO DEFENSE</w:t>
      </w:r>
    </w:p>
    <w:p w14:paraId="26532D4D" w14:textId="18BE4D04" w:rsidR="002E2AC4" w:rsidRDefault="002E2AC4" w:rsidP="00AB0364">
      <w:pPr>
        <w:rPr>
          <w:rFonts w:ascii="Arial" w:hAnsi="Arial" w:cs="Arial"/>
        </w:rPr>
      </w:pPr>
    </w:p>
    <w:p w14:paraId="579D5224" w14:textId="4965180D" w:rsidR="001B3894" w:rsidRDefault="001B3894" w:rsidP="00AB0364">
      <w:pPr>
        <w:rPr>
          <w:rFonts w:ascii="Arial" w:hAnsi="Arial" w:cs="Arial"/>
        </w:rPr>
      </w:pPr>
    </w:p>
    <w:p w14:paraId="1940CFA4" w14:textId="77777777" w:rsidR="00A761A8" w:rsidRPr="00AB0364" w:rsidRDefault="00A761A8" w:rsidP="00AB0364">
      <w:pPr>
        <w:rPr>
          <w:rFonts w:ascii="Arial" w:hAnsi="Arial" w:cs="Arial"/>
        </w:rPr>
      </w:pPr>
    </w:p>
    <w:p w14:paraId="72A120F4" w14:textId="77777777" w:rsidR="0000269E" w:rsidRDefault="0000269E" w:rsidP="007A4D84">
      <w:pPr>
        <w:rPr>
          <w:rFonts w:ascii="Arial" w:hAnsi="Arial" w:cs="Arial"/>
        </w:rPr>
      </w:pPr>
    </w:p>
    <w:p w14:paraId="02041CB0" w14:textId="5417E3AA" w:rsidR="007A4D84" w:rsidRPr="002E2AC4" w:rsidRDefault="007A4D84" w:rsidP="007A4D84">
      <w:pPr>
        <w:rPr>
          <w:rFonts w:ascii="Arial" w:hAnsi="Arial" w:cs="Arial"/>
          <w:b/>
          <w:color w:val="A40000"/>
          <w:sz w:val="32"/>
          <w:szCs w:val="32"/>
        </w:rPr>
      </w:pPr>
      <w:r w:rsidRPr="002E2AC4">
        <w:rPr>
          <w:rFonts w:ascii="Arial" w:hAnsi="Arial" w:cs="Arial"/>
          <w:b/>
          <w:color w:val="A40000"/>
          <w:sz w:val="32"/>
          <w:szCs w:val="32"/>
        </w:rPr>
        <w:t xml:space="preserve">Vos </w:t>
      </w:r>
      <w:r w:rsidR="007B4A29">
        <w:rPr>
          <w:rFonts w:ascii="Arial" w:hAnsi="Arial" w:cs="Arial"/>
          <w:b/>
          <w:color w:val="A40000"/>
          <w:sz w:val="32"/>
          <w:szCs w:val="32"/>
        </w:rPr>
        <w:t>commissaires élus</w:t>
      </w:r>
      <w:r w:rsidRPr="002E2AC4">
        <w:rPr>
          <w:rFonts w:ascii="Arial" w:hAnsi="Arial" w:cs="Arial"/>
          <w:b/>
          <w:color w:val="A40000"/>
          <w:sz w:val="32"/>
          <w:szCs w:val="32"/>
        </w:rPr>
        <w:t> :</w:t>
      </w:r>
    </w:p>
    <w:p w14:paraId="72CD2EA0" w14:textId="5F8C5BDE" w:rsidR="007A4D84" w:rsidRDefault="007A4D84" w:rsidP="007A4D84">
      <w:pPr>
        <w:rPr>
          <w:rFonts w:ascii="Arial" w:hAnsi="Arial" w:cs="Arial"/>
          <w:sz w:val="22"/>
        </w:rPr>
      </w:pPr>
    </w:p>
    <w:p w14:paraId="70C630B1" w14:textId="77777777" w:rsidR="00A761A8" w:rsidRDefault="00A761A8" w:rsidP="007A4D84">
      <w:pPr>
        <w:rPr>
          <w:rFonts w:ascii="Arial" w:hAnsi="Arial" w:cs="Arial"/>
        </w:rPr>
      </w:pPr>
    </w:p>
    <w:p w14:paraId="1D1E652B" w14:textId="77777777" w:rsidR="00A761A8" w:rsidRDefault="00A761A8" w:rsidP="007A4D84">
      <w:pPr>
        <w:rPr>
          <w:rFonts w:ascii="Arial" w:hAnsi="Arial" w:cs="Arial"/>
        </w:rPr>
      </w:pPr>
    </w:p>
    <w:tbl>
      <w:tblPr>
        <w:tblStyle w:val="Grilledutableau"/>
        <w:tblW w:w="9922" w:type="dxa"/>
        <w:jc w:val="center"/>
        <w:tblLook w:val="04A0" w:firstRow="1" w:lastRow="0" w:firstColumn="1" w:lastColumn="0" w:noHBand="0" w:noVBand="1"/>
      </w:tblPr>
      <w:tblGrid>
        <w:gridCol w:w="5098"/>
        <w:gridCol w:w="4824"/>
      </w:tblGrid>
      <w:tr w:rsidR="007A4D84" w14:paraId="60A3ADE8" w14:textId="77777777" w:rsidTr="00CD6145">
        <w:trPr>
          <w:trHeight w:val="1130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608AB" w14:textId="2EDD5EAB" w:rsidR="007A4D84" w:rsidRPr="002E2AC4" w:rsidRDefault="007A4D84">
            <w:pPr>
              <w:jc w:val="center"/>
              <w:rPr>
                <w:rFonts w:ascii="Arial" w:hAnsi="Arial" w:cs="Arial"/>
                <w:b/>
                <w:color w:val="0060A8"/>
                <w:sz w:val="52"/>
                <w:szCs w:val="52"/>
              </w:rPr>
            </w:pPr>
            <w:r w:rsidRPr="002E2AC4">
              <w:rPr>
                <w:rFonts w:ascii="Arial" w:hAnsi="Arial" w:cs="Arial"/>
                <w:b/>
                <w:color w:val="0060A8"/>
                <w:sz w:val="52"/>
                <w:szCs w:val="52"/>
              </w:rPr>
              <w:t>Titulaire</w:t>
            </w:r>
            <w:r w:rsidR="00E605B8">
              <w:rPr>
                <w:rFonts w:ascii="Arial" w:hAnsi="Arial" w:cs="Arial"/>
                <w:b/>
                <w:color w:val="0060A8"/>
                <w:sz w:val="52"/>
                <w:szCs w:val="52"/>
              </w:rPr>
              <w:t>s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7736B" w14:textId="0B01252A" w:rsidR="007A4D84" w:rsidRPr="002E2AC4" w:rsidRDefault="007A4D84">
            <w:pPr>
              <w:jc w:val="center"/>
              <w:rPr>
                <w:rFonts w:ascii="Arial" w:hAnsi="Arial" w:cs="Arial"/>
                <w:color w:val="0070C0"/>
                <w:sz w:val="52"/>
                <w:szCs w:val="52"/>
              </w:rPr>
            </w:pPr>
            <w:r w:rsidRPr="002E2AC4">
              <w:rPr>
                <w:rFonts w:ascii="Arial" w:hAnsi="Arial" w:cs="Arial"/>
                <w:b/>
                <w:color w:val="0060A8"/>
                <w:sz w:val="52"/>
                <w:szCs w:val="52"/>
              </w:rPr>
              <w:t>Suppléant</w:t>
            </w:r>
            <w:r w:rsidR="001270C0">
              <w:rPr>
                <w:rFonts w:ascii="Arial" w:hAnsi="Arial" w:cs="Arial"/>
                <w:b/>
                <w:color w:val="0060A8"/>
                <w:sz w:val="52"/>
                <w:szCs w:val="52"/>
              </w:rPr>
              <w:t>(e)</w:t>
            </w:r>
            <w:r w:rsidR="00E605B8">
              <w:rPr>
                <w:rFonts w:ascii="Arial" w:hAnsi="Arial" w:cs="Arial"/>
                <w:b/>
                <w:color w:val="0060A8"/>
                <w:sz w:val="52"/>
                <w:szCs w:val="52"/>
              </w:rPr>
              <w:t>s</w:t>
            </w:r>
          </w:p>
        </w:tc>
      </w:tr>
      <w:tr w:rsidR="007A4D84" w:rsidRPr="00E85585" w14:paraId="37A94783" w14:textId="77777777" w:rsidTr="00CD6145">
        <w:trPr>
          <w:trHeight w:val="1019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4CAAA" w14:textId="441D3292" w:rsidR="00B709BF" w:rsidRDefault="009A560A">
            <w:pPr>
              <w:jc w:val="center"/>
              <w:rPr>
                <w:rFonts w:ascii="Arial" w:hAnsi="Arial" w:cs="Arial"/>
                <w:b/>
                <w:bCs/>
                <w:sz w:val="32"/>
                <w:szCs w:val="18"/>
              </w:rPr>
            </w:pPr>
            <w:r>
              <w:rPr>
                <w:rFonts w:ascii="Arial" w:hAnsi="Arial" w:cs="Arial"/>
                <w:b/>
                <w:bCs/>
                <w:sz w:val="32"/>
                <w:szCs w:val="18"/>
              </w:rPr>
              <w:t>Nadine CARRE-TEA</w:t>
            </w:r>
            <w:r w:rsidR="007B4A29">
              <w:rPr>
                <w:rFonts w:ascii="Arial" w:hAnsi="Arial" w:cs="Arial"/>
                <w:b/>
                <w:bCs/>
                <w:sz w:val="32"/>
                <w:szCs w:val="18"/>
              </w:rPr>
              <w:t xml:space="preserve"> – </w:t>
            </w:r>
            <w:r>
              <w:rPr>
                <w:rFonts w:ascii="Arial" w:hAnsi="Arial" w:cs="Arial"/>
                <w:b/>
                <w:bCs/>
                <w:sz w:val="32"/>
                <w:szCs w:val="18"/>
              </w:rPr>
              <w:t>ICD</w:t>
            </w:r>
          </w:p>
          <w:p w14:paraId="0253758D" w14:textId="6BC586A7" w:rsidR="007B4A29" w:rsidRPr="007B4A29" w:rsidRDefault="009A560A" w:rsidP="00CD6145">
            <w:pPr>
              <w:jc w:val="center"/>
              <w:rPr>
                <w:rFonts w:ascii="Arial" w:hAnsi="Arial" w:cs="Arial"/>
                <w:sz w:val="32"/>
                <w:szCs w:val="18"/>
              </w:rPr>
            </w:pPr>
            <w:r>
              <w:rPr>
                <w:rFonts w:ascii="Arial" w:hAnsi="Arial" w:cs="Arial"/>
                <w:bCs/>
                <w:sz w:val="32"/>
                <w:szCs w:val="18"/>
              </w:rPr>
              <w:t>AIA Bordeaux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7A7DA" w14:textId="77777777" w:rsidR="0080202F" w:rsidRDefault="0080202F" w:rsidP="0080202F">
            <w:pPr>
              <w:jc w:val="center"/>
              <w:rPr>
                <w:rFonts w:ascii="Arial" w:hAnsi="Arial" w:cs="Arial"/>
                <w:b/>
                <w:bCs/>
                <w:sz w:val="32"/>
                <w:szCs w:val="18"/>
              </w:rPr>
            </w:pPr>
            <w:r>
              <w:rPr>
                <w:rFonts w:ascii="Arial" w:hAnsi="Arial" w:cs="Arial"/>
                <w:b/>
                <w:bCs/>
                <w:sz w:val="32"/>
                <w:szCs w:val="18"/>
              </w:rPr>
              <w:t>Vanessa SOULARD - ASS</w:t>
            </w:r>
          </w:p>
          <w:p w14:paraId="56D154A6" w14:textId="2ACF26AB" w:rsidR="00B709BF" w:rsidRPr="00E85585" w:rsidRDefault="0080202F" w:rsidP="0080202F">
            <w:pPr>
              <w:jc w:val="center"/>
              <w:rPr>
                <w:rFonts w:ascii="Arial" w:hAnsi="Arial" w:cs="Arial"/>
                <w:sz w:val="32"/>
                <w:szCs w:val="18"/>
              </w:rPr>
            </w:pPr>
            <w:r>
              <w:rPr>
                <w:rFonts w:ascii="Arial" w:hAnsi="Arial" w:cs="Arial"/>
                <w:sz w:val="32"/>
                <w:szCs w:val="18"/>
              </w:rPr>
              <w:t xml:space="preserve">CTAS </w:t>
            </w:r>
            <w:proofErr w:type="spellStart"/>
            <w:r>
              <w:rPr>
                <w:rFonts w:ascii="Arial" w:hAnsi="Arial" w:cs="Arial"/>
                <w:sz w:val="32"/>
                <w:szCs w:val="18"/>
              </w:rPr>
              <w:t>Bdx</w:t>
            </w:r>
            <w:proofErr w:type="spellEnd"/>
            <w:r>
              <w:rPr>
                <w:rFonts w:ascii="Arial" w:hAnsi="Arial" w:cs="Arial"/>
                <w:sz w:val="32"/>
                <w:szCs w:val="18"/>
              </w:rPr>
              <w:t>, Mont-de-Marsan</w:t>
            </w:r>
          </w:p>
        </w:tc>
      </w:tr>
    </w:tbl>
    <w:p w14:paraId="61B8EFC3" w14:textId="452A8D37" w:rsidR="00B709BF" w:rsidRDefault="00B709BF" w:rsidP="005D634C">
      <w:pPr>
        <w:rPr>
          <w:rFonts w:ascii="Arial" w:hAnsi="Arial" w:cs="Arial"/>
          <w:sz w:val="22"/>
          <w:szCs w:val="22"/>
          <w:lang w:eastAsia="en-US"/>
        </w:rPr>
      </w:pPr>
      <w:bookmarkStart w:id="0" w:name="_GoBack"/>
      <w:bookmarkEnd w:id="0"/>
    </w:p>
    <w:sectPr w:rsidR="00B709BF" w:rsidSect="00AA7FAE"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284" w:right="992" w:bottom="357" w:left="851" w:header="20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386B4D" w14:textId="77777777" w:rsidR="00A038A6" w:rsidRDefault="00A038A6">
      <w:r>
        <w:separator/>
      </w:r>
    </w:p>
  </w:endnote>
  <w:endnote w:type="continuationSeparator" w:id="0">
    <w:p w14:paraId="6A91A563" w14:textId="77777777" w:rsidR="00A038A6" w:rsidRDefault="00A03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01B02D" w14:textId="6A6B913D" w:rsidR="00E20379" w:rsidRDefault="00204270">
    <w:pPr>
      <w:pStyle w:val="Pieddepage"/>
    </w:pPr>
    <w:r w:rsidRPr="000B5F19">
      <w:rPr>
        <w:noProof/>
      </w:rPr>
      <w:drawing>
        <wp:anchor distT="0" distB="0" distL="114300" distR="114300" simplePos="0" relativeHeight="251660800" behindDoc="1" locked="0" layoutInCell="1" allowOverlap="1" wp14:anchorId="6C38288D" wp14:editId="7764B014">
          <wp:simplePos x="0" y="0"/>
          <wp:positionH relativeFrom="margin">
            <wp:posOffset>333375</wp:posOffset>
          </wp:positionH>
          <wp:positionV relativeFrom="paragraph">
            <wp:posOffset>62890</wp:posOffset>
          </wp:positionV>
          <wp:extent cx="2459355" cy="749335"/>
          <wp:effectExtent l="0" t="0" r="0" b="0"/>
          <wp:wrapNone/>
          <wp:docPr id="4" name="A39F4A43-C017-40F3-B186-74816C8E90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39F4A43-C017-40F3-B186-74816C8E9074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9355" cy="749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2874237" w14:textId="77777777" w:rsidR="007920BE" w:rsidRPr="00AA7FAE" w:rsidRDefault="007920BE" w:rsidP="007920BE">
    <w:pPr>
      <w:pStyle w:val="Pieddepage"/>
      <w:ind w:right="-41"/>
      <w:jc w:val="right"/>
      <w:rPr>
        <w:rFonts w:ascii="Arial" w:hAnsi="Arial" w:cs="Arial"/>
        <w:b/>
        <w:sz w:val="18"/>
        <w:szCs w:val="18"/>
      </w:rPr>
    </w:pPr>
    <w:r w:rsidRPr="00AA7FAE">
      <w:rPr>
        <w:rFonts w:ascii="Arial" w:hAnsi="Arial" w:cs="Arial"/>
        <w:b/>
        <w:sz w:val="18"/>
        <w:szCs w:val="18"/>
      </w:rPr>
      <w:t>Fédération Syndicaliste FO de la Défense,</w:t>
    </w:r>
  </w:p>
  <w:p w14:paraId="2A0416D7" w14:textId="7428EACC" w:rsidR="007920BE" w:rsidRPr="00AA7FAE" w:rsidRDefault="007920BE" w:rsidP="007920BE">
    <w:pPr>
      <w:pStyle w:val="Pieddepage"/>
      <w:spacing w:after="60"/>
      <w:ind w:right="-41"/>
      <w:jc w:val="right"/>
      <w:rPr>
        <w:rFonts w:ascii="Arial" w:hAnsi="Arial" w:cs="Arial"/>
        <w:b/>
        <w:sz w:val="18"/>
        <w:szCs w:val="18"/>
      </w:rPr>
    </w:pPr>
    <w:r w:rsidRPr="00AA7FAE">
      <w:rPr>
        <w:rFonts w:ascii="Arial" w:hAnsi="Arial" w:cs="Arial"/>
        <w:b/>
        <w:sz w:val="18"/>
        <w:szCs w:val="18"/>
      </w:rPr>
      <w:t xml:space="preserve"> </w:t>
    </w:r>
    <w:proofErr w:type="gramStart"/>
    <w:r w:rsidRPr="00AA7FAE">
      <w:rPr>
        <w:rFonts w:ascii="Arial" w:hAnsi="Arial" w:cs="Arial"/>
        <w:b/>
        <w:sz w:val="18"/>
        <w:szCs w:val="18"/>
      </w:rPr>
      <w:t>des</w:t>
    </w:r>
    <w:proofErr w:type="gramEnd"/>
    <w:r w:rsidRPr="00AA7FAE">
      <w:rPr>
        <w:rFonts w:ascii="Arial" w:hAnsi="Arial" w:cs="Arial"/>
        <w:b/>
        <w:sz w:val="18"/>
        <w:szCs w:val="18"/>
      </w:rPr>
      <w:t xml:space="preserve"> Industries de l’Armement et des secteurs assimilés</w:t>
    </w:r>
  </w:p>
  <w:p w14:paraId="79ED0E4B" w14:textId="347E30BB" w:rsidR="007920BE" w:rsidRPr="00AA7FAE" w:rsidRDefault="007920BE" w:rsidP="007920BE">
    <w:pPr>
      <w:pStyle w:val="Pieddepage"/>
      <w:ind w:right="-41"/>
      <w:jc w:val="right"/>
      <w:rPr>
        <w:rFonts w:ascii="Arial" w:hAnsi="Arial" w:cs="Arial"/>
        <w:sz w:val="18"/>
        <w:szCs w:val="18"/>
      </w:rPr>
    </w:pPr>
    <w:r w:rsidRPr="00AA7FAE">
      <w:rPr>
        <w:rFonts w:ascii="Arial" w:hAnsi="Arial" w:cs="Arial"/>
        <w:sz w:val="18"/>
        <w:szCs w:val="18"/>
      </w:rPr>
      <w:t xml:space="preserve">46 rue des Petites Écuries </w:t>
    </w:r>
    <m:oMath>
      <m:r>
        <w:rPr>
          <w:rFonts w:ascii="Cambria Math" w:hAnsi="Cambria Math" w:cs="Arial"/>
          <w:color w:val="D54C3B"/>
          <w:sz w:val="18"/>
          <w:szCs w:val="18"/>
        </w:rPr>
        <m:t>•</m:t>
      </m:r>
    </m:oMath>
    <w:r w:rsidRPr="00AA7FAE">
      <w:rPr>
        <w:rFonts w:ascii="Arial" w:hAnsi="Arial" w:cs="Arial"/>
        <w:sz w:val="18"/>
        <w:szCs w:val="18"/>
      </w:rPr>
      <w:t xml:space="preserve"> 75010 Paris </w:t>
    </w:r>
    <m:oMath>
      <m:r>
        <w:rPr>
          <w:rFonts w:ascii="Cambria Math" w:hAnsi="Cambria Math" w:cs="Arial"/>
          <w:color w:val="D54C3B"/>
          <w:sz w:val="18"/>
          <w:szCs w:val="18"/>
        </w:rPr>
        <m:t>•</m:t>
      </m:r>
    </m:oMath>
    <w:r w:rsidRPr="00AA7FAE">
      <w:rPr>
        <w:rFonts w:ascii="Arial" w:hAnsi="Arial" w:cs="Arial"/>
        <w:sz w:val="18"/>
        <w:szCs w:val="18"/>
      </w:rPr>
      <w:t xml:space="preserve"> Tél. 01 42 46 00 05</w:t>
    </w:r>
  </w:p>
  <w:p w14:paraId="3D695EE1" w14:textId="3B3CA24A" w:rsidR="00E20379" w:rsidRPr="00AA7FAE" w:rsidRDefault="007920BE" w:rsidP="007920BE">
    <w:pPr>
      <w:pStyle w:val="Pieddepage"/>
      <w:ind w:right="-41"/>
      <w:jc w:val="right"/>
      <w:rPr>
        <w:rFonts w:ascii="Arial" w:hAnsi="Arial" w:cs="Arial"/>
        <w:sz w:val="18"/>
        <w:szCs w:val="18"/>
      </w:rPr>
    </w:pPr>
    <w:r w:rsidRPr="00AA7FAE">
      <w:rPr>
        <w:rFonts w:ascii="Arial" w:hAnsi="Arial" w:cs="Arial"/>
        <w:sz w:val="18"/>
        <w:szCs w:val="18"/>
      </w:rPr>
      <w:t>www.fodefense.com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92792B" w14:textId="5612DF77" w:rsidR="000B5F19" w:rsidRPr="00AA7FAE" w:rsidRDefault="000B5F19" w:rsidP="007A4D84">
    <w:pPr>
      <w:pStyle w:val="Pieddepage"/>
      <w:ind w:right="-41"/>
      <w:jc w:val="right"/>
      <w:rPr>
        <w:rFonts w:ascii="Arial" w:hAnsi="Arial" w:cs="Arial"/>
        <w:b/>
        <w:sz w:val="18"/>
        <w:szCs w:val="18"/>
      </w:rPr>
    </w:pPr>
    <w:bookmarkStart w:id="1" w:name="_Hlk115862514"/>
    <w:r w:rsidRPr="00AA7FAE">
      <w:rPr>
        <w:rFonts w:ascii="Arial" w:hAnsi="Arial" w:cs="Arial"/>
        <w:b/>
        <w:sz w:val="18"/>
        <w:szCs w:val="18"/>
      </w:rPr>
      <w:t>Fédération Syndicaliste FO de la Défense,</w:t>
    </w:r>
    <w:r w:rsidR="007A4D84">
      <w:rPr>
        <w:rFonts w:ascii="Arial" w:hAnsi="Arial" w:cs="Arial"/>
        <w:b/>
        <w:sz w:val="18"/>
        <w:szCs w:val="18"/>
      </w:rPr>
      <w:t xml:space="preserve"> </w:t>
    </w:r>
    <w:r w:rsidRPr="00AA7FAE">
      <w:rPr>
        <w:rFonts w:ascii="Arial" w:hAnsi="Arial" w:cs="Arial"/>
        <w:b/>
        <w:sz w:val="18"/>
        <w:szCs w:val="18"/>
      </w:rPr>
      <w:t>des Industries de l’Armement et des secteurs assimilés</w:t>
    </w:r>
  </w:p>
  <w:p w14:paraId="1C3F596A" w14:textId="40EB6358" w:rsidR="000B5F19" w:rsidRPr="00AA7FAE" w:rsidRDefault="000B5F19" w:rsidP="000B5F19">
    <w:pPr>
      <w:pStyle w:val="Pieddepage"/>
      <w:ind w:right="-41"/>
      <w:jc w:val="right"/>
      <w:rPr>
        <w:rFonts w:ascii="Arial" w:hAnsi="Arial" w:cs="Arial"/>
        <w:sz w:val="18"/>
        <w:szCs w:val="18"/>
      </w:rPr>
    </w:pPr>
    <w:r w:rsidRPr="00AA7FAE">
      <w:rPr>
        <w:rFonts w:ascii="Arial" w:hAnsi="Arial" w:cs="Arial"/>
        <w:sz w:val="18"/>
        <w:szCs w:val="18"/>
      </w:rPr>
      <w:t xml:space="preserve">46 rue des Petites Écuries </w:t>
    </w:r>
    <m:oMath>
      <m:r>
        <w:rPr>
          <w:rFonts w:ascii="Cambria Math" w:hAnsi="Cambria Math" w:cs="Arial"/>
          <w:color w:val="D54C3B"/>
          <w:sz w:val="18"/>
          <w:szCs w:val="18"/>
        </w:rPr>
        <m:t>•</m:t>
      </m:r>
    </m:oMath>
    <w:r w:rsidRPr="00AA7FAE">
      <w:rPr>
        <w:rFonts w:ascii="Arial" w:hAnsi="Arial" w:cs="Arial"/>
        <w:sz w:val="18"/>
        <w:szCs w:val="18"/>
      </w:rPr>
      <w:t xml:space="preserve"> 75010 Paris </w:t>
    </w:r>
    <m:oMath>
      <m:r>
        <w:rPr>
          <w:rFonts w:ascii="Cambria Math" w:hAnsi="Cambria Math" w:cs="Arial"/>
          <w:color w:val="D54C3B"/>
          <w:sz w:val="18"/>
          <w:szCs w:val="18"/>
        </w:rPr>
        <m:t>•</m:t>
      </m:r>
    </m:oMath>
    <w:r w:rsidRPr="00AA7FAE">
      <w:rPr>
        <w:rFonts w:ascii="Arial" w:hAnsi="Arial" w:cs="Arial"/>
        <w:sz w:val="18"/>
        <w:szCs w:val="18"/>
      </w:rPr>
      <w:t xml:space="preserve"> Tél. 01 42 46 00 05</w:t>
    </w:r>
  </w:p>
  <w:p w14:paraId="3F403224" w14:textId="0081D16C" w:rsidR="00383F3F" w:rsidRDefault="00A038A6" w:rsidP="007920BE">
    <w:pPr>
      <w:pStyle w:val="Pieddepage"/>
      <w:ind w:right="-41"/>
      <w:jc w:val="right"/>
      <w:rPr>
        <w:rFonts w:ascii="Arial" w:hAnsi="Arial" w:cs="Arial"/>
        <w:sz w:val="18"/>
        <w:szCs w:val="18"/>
      </w:rPr>
    </w:pPr>
    <w:hyperlink r:id="rId1" w:history="1">
      <w:r w:rsidR="007A4D84" w:rsidRPr="000E2C43">
        <w:rPr>
          <w:rStyle w:val="Lienhypertexte"/>
          <w:rFonts w:ascii="Arial" w:hAnsi="Arial" w:cs="Arial"/>
          <w:sz w:val="18"/>
          <w:szCs w:val="18"/>
        </w:rPr>
        <w:t>www.fodefense.com</w:t>
      </w:r>
    </w:hyperlink>
    <w:bookmarkEnd w:id="1"/>
  </w:p>
  <w:p w14:paraId="6AA2ABAE" w14:textId="77777777" w:rsidR="007A4D84" w:rsidRPr="00AA7FAE" w:rsidRDefault="007A4D84" w:rsidP="007920BE">
    <w:pPr>
      <w:pStyle w:val="Pieddepage"/>
      <w:ind w:right="-41"/>
      <w:jc w:val="right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274989" w14:textId="77777777" w:rsidR="00A038A6" w:rsidRDefault="00A038A6">
      <w:r>
        <w:separator/>
      </w:r>
    </w:p>
  </w:footnote>
  <w:footnote w:type="continuationSeparator" w:id="0">
    <w:p w14:paraId="3CDFF862" w14:textId="77777777" w:rsidR="00A038A6" w:rsidRDefault="00A038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CC9C7" w14:textId="78147E28" w:rsidR="00EA20EE" w:rsidRPr="00AA7FAE" w:rsidRDefault="00966869" w:rsidP="00EA20EE">
    <w:pPr>
      <w:pStyle w:val="En-tte"/>
      <w:jc w:val="right"/>
      <w:rPr>
        <w:rFonts w:ascii="Arial" w:hAnsi="Arial" w:cs="Arial"/>
      </w:rPr>
    </w:pPr>
    <w:r w:rsidRPr="00AA7FAE">
      <w:rPr>
        <w:rFonts w:ascii="Arial" w:hAnsi="Arial" w:cs="Arial"/>
        <w:noProof/>
      </w:rPr>
      <w:drawing>
        <wp:anchor distT="0" distB="0" distL="114300" distR="114300" simplePos="0" relativeHeight="251662848" behindDoc="0" locked="0" layoutInCell="1" allowOverlap="1" wp14:anchorId="5F944DAD" wp14:editId="7527A0F6">
          <wp:simplePos x="0" y="0"/>
          <wp:positionH relativeFrom="page">
            <wp:align>center</wp:align>
          </wp:positionH>
          <wp:positionV relativeFrom="paragraph">
            <wp:posOffset>2277669</wp:posOffset>
          </wp:positionV>
          <wp:extent cx="6316345" cy="5875655"/>
          <wp:effectExtent l="0" t="0" r="8255" b="0"/>
          <wp:wrapNone/>
          <wp:docPr id="3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6345" cy="5875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6F7D8C" w14:textId="147AE66C" w:rsidR="00526967" w:rsidRDefault="00907FDC">
    <w:pPr>
      <w:pStyle w:val="En-tte"/>
    </w:pPr>
    <w:r>
      <w:rPr>
        <w:noProof/>
      </w:rPr>
      <w:drawing>
        <wp:anchor distT="0" distB="0" distL="114300" distR="114300" simplePos="0" relativeHeight="251657728" behindDoc="0" locked="0" layoutInCell="1" allowOverlap="1" wp14:anchorId="2D164CF0" wp14:editId="02449A79">
          <wp:simplePos x="0" y="0"/>
          <wp:positionH relativeFrom="margin">
            <wp:align>right</wp:align>
          </wp:positionH>
          <wp:positionV relativeFrom="paragraph">
            <wp:posOffset>2771996</wp:posOffset>
          </wp:positionV>
          <wp:extent cx="6316345" cy="5875655"/>
          <wp:effectExtent l="0" t="0" r="8255" b="0"/>
          <wp:wrapNone/>
          <wp:docPr id="5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6345" cy="5875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D8D284F0"/>
    <w:lvl w:ilvl="0">
      <w:numFmt w:val="decimal"/>
      <w:lvlText w:val="*"/>
      <w:lvlJc w:val="left"/>
    </w:lvl>
  </w:abstractNum>
  <w:abstractNum w:abstractNumId="1" w15:restartNumberingAfterBreak="0">
    <w:nsid w:val="05D15C7A"/>
    <w:multiLevelType w:val="hybridMultilevel"/>
    <w:tmpl w:val="F82EA824"/>
    <w:lvl w:ilvl="0" w:tplc="04BA8B3C">
      <w:start w:val="1"/>
      <w:numFmt w:val="bullet"/>
      <w:lvlText w:val=""/>
      <w:lvlJc w:val="left"/>
      <w:pPr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2F54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77E44"/>
    <w:multiLevelType w:val="hybridMultilevel"/>
    <w:tmpl w:val="BB2C2068"/>
    <w:lvl w:ilvl="0" w:tplc="8402EA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574EF"/>
    <w:multiLevelType w:val="hybridMultilevel"/>
    <w:tmpl w:val="9E385AC4"/>
    <w:lvl w:ilvl="0" w:tplc="04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ind w:left="1500" w:hanging="360"/>
      </w:pPr>
    </w:lvl>
    <w:lvl w:ilvl="2" w:tplc="040C001B" w:tentative="1">
      <w:start w:val="1"/>
      <w:numFmt w:val="lowerRoman"/>
      <w:lvlText w:val="%3."/>
      <w:lvlJc w:val="right"/>
      <w:pPr>
        <w:ind w:left="2220" w:hanging="180"/>
      </w:pPr>
    </w:lvl>
    <w:lvl w:ilvl="3" w:tplc="040C000F" w:tentative="1">
      <w:start w:val="1"/>
      <w:numFmt w:val="decimal"/>
      <w:lvlText w:val="%4."/>
      <w:lvlJc w:val="left"/>
      <w:pPr>
        <w:ind w:left="2940" w:hanging="360"/>
      </w:pPr>
    </w:lvl>
    <w:lvl w:ilvl="4" w:tplc="040C0019" w:tentative="1">
      <w:start w:val="1"/>
      <w:numFmt w:val="lowerLetter"/>
      <w:lvlText w:val="%5."/>
      <w:lvlJc w:val="left"/>
      <w:pPr>
        <w:ind w:left="3660" w:hanging="360"/>
      </w:pPr>
    </w:lvl>
    <w:lvl w:ilvl="5" w:tplc="040C001B" w:tentative="1">
      <w:start w:val="1"/>
      <w:numFmt w:val="lowerRoman"/>
      <w:lvlText w:val="%6."/>
      <w:lvlJc w:val="right"/>
      <w:pPr>
        <w:ind w:left="4380" w:hanging="180"/>
      </w:pPr>
    </w:lvl>
    <w:lvl w:ilvl="6" w:tplc="040C000F" w:tentative="1">
      <w:start w:val="1"/>
      <w:numFmt w:val="decimal"/>
      <w:lvlText w:val="%7."/>
      <w:lvlJc w:val="left"/>
      <w:pPr>
        <w:ind w:left="5100" w:hanging="360"/>
      </w:pPr>
    </w:lvl>
    <w:lvl w:ilvl="7" w:tplc="040C0019" w:tentative="1">
      <w:start w:val="1"/>
      <w:numFmt w:val="lowerLetter"/>
      <w:lvlText w:val="%8."/>
      <w:lvlJc w:val="left"/>
      <w:pPr>
        <w:ind w:left="5820" w:hanging="360"/>
      </w:pPr>
    </w:lvl>
    <w:lvl w:ilvl="8" w:tplc="040C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144F4D45"/>
    <w:multiLevelType w:val="hybridMultilevel"/>
    <w:tmpl w:val="1A9C3584"/>
    <w:lvl w:ilvl="0" w:tplc="2D70AF1A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Helv" w:eastAsia="Times New Roman" w:hAnsi="Helv" w:cs="Helv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15326668"/>
    <w:multiLevelType w:val="hybridMultilevel"/>
    <w:tmpl w:val="FFFA9E38"/>
    <w:lvl w:ilvl="0" w:tplc="5B6A4F3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00000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41779E"/>
    <w:multiLevelType w:val="hybridMultilevel"/>
    <w:tmpl w:val="79809F42"/>
    <w:lvl w:ilvl="0" w:tplc="78BA00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u w:val="single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204DFF"/>
    <w:multiLevelType w:val="hybridMultilevel"/>
    <w:tmpl w:val="AB626CA0"/>
    <w:lvl w:ilvl="0" w:tplc="ADB80E5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C3239B"/>
    <w:multiLevelType w:val="hybridMultilevel"/>
    <w:tmpl w:val="7554AD7E"/>
    <w:lvl w:ilvl="0" w:tplc="2DBCDE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820141"/>
    <w:multiLevelType w:val="singleLevel"/>
    <w:tmpl w:val="ACF816C6"/>
    <w:lvl w:ilvl="0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hint="default"/>
      </w:rPr>
    </w:lvl>
  </w:abstractNum>
  <w:abstractNum w:abstractNumId="10" w15:restartNumberingAfterBreak="0">
    <w:nsid w:val="49BE38BD"/>
    <w:multiLevelType w:val="hybridMultilevel"/>
    <w:tmpl w:val="EBBC2D0A"/>
    <w:lvl w:ilvl="0" w:tplc="040C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4CF81106"/>
    <w:multiLevelType w:val="hybridMultilevel"/>
    <w:tmpl w:val="6E121AA0"/>
    <w:lvl w:ilvl="0" w:tplc="8522F76C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D3C2C3C"/>
    <w:multiLevelType w:val="singleLevel"/>
    <w:tmpl w:val="040C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4EB244A6"/>
    <w:multiLevelType w:val="hybridMultilevel"/>
    <w:tmpl w:val="8570A742"/>
    <w:lvl w:ilvl="0" w:tplc="052EFB18">
      <w:numFmt w:val="bullet"/>
      <w:lvlText w:val="-"/>
      <w:lvlJc w:val="left"/>
      <w:pPr>
        <w:tabs>
          <w:tab w:val="num" w:pos="4650"/>
        </w:tabs>
        <w:ind w:left="465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6810"/>
        </w:tabs>
        <w:ind w:left="68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7530"/>
        </w:tabs>
        <w:ind w:left="753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8250"/>
        </w:tabs>
        <w:ind w:left="82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8970"/>
        </w:tabs>
        <w:ind w:left="89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9690"/>
        </w:tabs>
        <w:ind w:left="969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10410"/>
        </w:tabs>
        <w:ind w:left="10410" w:hanging="360"/>
      </w:pPr>
      <w:rPr>
        <w:rFonts w:ascii="Wingdings" w:hAnsi="Wingdings" w:hint="default"/>
      </w:rPr>
    </w:lvl>
  </w:abstractNum>
  <w:abstractNum w:abstractNumId="14" w15:restartNumberingAfterBreak="0">
    <w:nsid w:val="50621112"/>
    <w:multiLevelType w:val="singleLevel"/>
    <w:tmpl w:val="3B06A448"/>
    <w:lvl w:ilvl="0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</w:abstractNum>
  <w:abstractNum w:abstractNumId="15" w15:restartNumberingAfterBreak="0">
    <w:nsid w:val="525129A1"/>
    <w:multiLevelType w:val="singleLevel"/>
    <w:tmpl w:val="653E5078"/>
    <w:lvl w:ilvl="0">
      <w:numFmt w:val="bullet"/>
      <w:lvlText w:val="-"/>
      <w:lvlJc w:val="left"/>
      <w:pPr>
        <w:tabs>
          <w:tab w:val="num" w:pos="2175"/>
        </w:tabs>
        <w:ind w:left="2175" w:hanging="360"/>
      </w:pPr>
      <w:rPr>
        <w:rFonts w:hint="default"/>
      </w:rPr>
    </w:lvl>
  </w:abstractNum>
  <w:abstractNum w:abstractNumId="16" w15:restartNumberingAfterBreak="0">
    <w:nsid w:val="53482EF5"/>
    <w:multiLevelType w:val="hybridMultilevel"/>
    <w:tmpl w:val="71C4F5AA"/>
    <w:lvl w:ilvl="0" w:tplc="04BA8B3C">
      <w:start w:val="1"/>
      <w:numFmt w:val="bullet"/>
      <w:lvlText w:val=""/>
      <w:lvlJc w:val="left"/>
      <w:pPr>
        <w:ind w:left="1004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2F54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54493BC7"/>
    <w:multiLevelType w:val="singleLevel"/>
    <w:tmpl w:val="FCC22A50"/>
    <w:lvl w:ilvl="0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hint="default"/>
      </w:rPr>
    </w:lvl>
  </w:abstractNum>
  <w:abstractNum w:abstractNumId="18" w15:restartNumberingAfterBreak="0">
    <w:nsid w:val="58A61A9E"/>
    <w:multiLevelType w:val="hybridMultilevel"/>
    <w:tmpl w:val="1D14D1F6"/>
    <w:lvl w:ilvl="0" w:tplc="412A3A1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00000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627EF2"/>
    <w:multiLevelType w:val="hybridMultilevel"/>
    <w:tmpl w:val="F4C82D1E"/>
    <w:lvl w:ilvl="0" w:tplc="4FE6C4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A623BD"/>
    <w:multiLevelType w:val="hybridMultilevel"/>
    <w:tmpl w:val="609492FA"/>
    <w:lvl w:ilvl="0" w:tplc="04BA8B3C">
      <w:start w:val="1"/>
      <w:numFmt w:val="bullet"/>
      <w:lvlText w:val=""/>
      <w:lvlJc w:val="left"/>
      <w:pPr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2F54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BC297E"/>
    <w:multiLevelType w:val="hybridMultilevel"/>
    <w:tmpl w:val="9694591A"/>
    <w:lvl w:ilvl="0" w:tplc="CA22F0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4F65E2"/>
    <w:multiLevelType w:val="hybridMultilevel"/>
    <w:tmpl w:val="C9AEC5FA"/>
    <w:lvl w:ilvl="0" w:tplc="04BA8B3C">
      <w:start w:val="1"/>
      <w:numFmt w:val="bullet"/>
      <w:lvlText w:val=""/>
      <w:lvlJc w:val="left"/>
      <w:pPr>
        <w:ind w:left="644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2F54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6DED5E63"/>
    <w:multiLevelType w:val="singleLevel"/>
    <w:tmpl w:val="040C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</w:abstractNum>
  <w:abstractNum w:abstractNumId="24" w15:restartNumberingAfterBreak="0">
    <w:nsid w:val="6E1160DC"/>
    <w:multiLevelType w:val="hybridMultilevel"/>
    <w:tmpl w:val="38A20486"/>
    <w:lvl w:ilvl="0" w:tplc="04BA8B3C">
      <w:start w:val="1"/>
      <w:numFmt w:val="bullet"/>
      <w:lvlText w:val=""/>
      <w:lvlJc w:val="left"/>
      <w:pPr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2F54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FA162A"/>
    <w:multiLevelType w:val="hybridMultilevel"/>
    <w:tmpl w:val="DC6A4E1C"/>
    <w:lvl w:ilvl="0" w:tplc="040C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 w15:restartNumberingAfterBreak="0">
    <w:nsid w:val="787740A8"/>
    <w:multiLevelType w:val="hybridMultilevel"/>
    <w:tmpl w:val="54D83F36"/>
    <w:lvl w:ilvl="0" w:tplc="831432D2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  <w:color w:val="0070C0"/>
        <w:sz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023D64"/>
    <w:multiLevelType w:val="hybridMultilevel"/>
    <w:tmpl w:val="A12CC3B4"/>
    <w:lvl w:ilvl="0" w:tplc="5E240D3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00000"/>
        <w:sz w:val="40"/>
        <w:szCs w:val="4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1910C8"/>
    <w:multiLevelType w:val="hybridMultilevel"/>
    <w:tmpl w:val="619C2CC2"/>
    <w:lvl w:ilvl="0" w:tplc="71368C5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00000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0D1F18"/>
    <w:multiLevelType w:val="hybridMultilevel"/>
    <w:tmpl w:val="18722A5A"/>
    <w:lvl w:ilvl="0" w:tplc="04BA8B3C">
      <w:start w:val="1"/>
      <w:numFmt w:val="bullet"/>
      <w:lvlText w:val=""/>
      <w:lvlJc w:val="left"/>
      <w:pPr>
        <w:ind w:left="1004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2F54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3"/>
  </w:num>
  <w:num w:numId="3">
    <w:abstractNumId w:val="14"/>
  </w:num>
  <w:num w:numId="4">
    <w:abstractNumId w:val="17"/>
  </w:num>
  <w:num w:numId="5">
    <w:abstractNumId w:val="9"/>
  </w:num>
  <w:num w:numId="6">
    <w:abstractNumId w:val="15"/>
  </w:num>
  <w:num w:numId="7">
    <w:abstractNumId w:val="11"/>
  </w:num>
  <w:num w:numId="8">
    <w:abstractNumId w:val="6"/>
  </w:num>
  <w:num w:numId="9">
    <w:abstractNumId w:val="4"/>
  </w:num>
  <w:num w:numId="10">
    <w:abstractNumId w:val="13"/>
  </w:num>
  <w:num w:numId="1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12">
    <w:abstractNumId w:val="19"/>
  </w:num>
  <w:num w:numId="13">
    <w:abstractNumId w:val="2"/>
  </w:num>
  <w:num w:numId="14">
    <w:abstractNumId w:val="8"/>
  </w:num>
  <w:num w:numId="15">
    <w:abstractNumId w:val="25"/>
  </w:num>
  <w:num w:numId="16">
    <w:abstractNumId w:val="8"/>
  </w:num>
  <w:num w:numId="17">
    <w:abstractNumId w:val="29"/>
  </w:num>
  <w:num w:numId="18">
    <w:abstractNumId w:val="10"/>
  </w:num>
  <w:num w:numId="19">
    <w:abstractNumId w:val="22"/>
  </w:num>
  <w:num w:numId="20">
    <w:abstractNumId w:val="16"/>
  </w:num>
  <w:num w:numId="21">
    <w:abstractNumId w:val="27"/>
  </w:num>
  <w:num w:numId="22">
    <w:abstractNumId w:val="20"/>
  </w:num>
  <w:num w:numId="23">
    <w:abstractNumId w:val="1"/>
  </w:num>
  <w:num w:numId="24">
    <w:abstractNumId w:val="24"/>
  </w:num>
  <w:num w:numId="25">
    <w:abstractNumId w:val="21"/>
  </w:num>
  <w:num w:numId="26">
    <w:abstractNumId w:val="28"/>
  </w:num>
  <w:num w:numId="27">
    <w:abstractNumId w:val="26"/>
  </w:num>
  <w:num w:numId="28">
    <w:abstractNumId w:val="18"/>
  </w:num>
  <w:num w:numId="29">
    <w:abstractNumId w:val="3"/>
  </w:num>
  <w:num w:numId="30">
    <w:abstractNumId w:val="5"/>
  </w:num>
  <w:num w:numId="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907"/>
  <w:hyphenationZone w:val="425"/>
  <w:noPunctuationKerning/>
  <w:characterSpacingControl w:val="doNotCompress"/>
  <w:hdrShapeDefaults>
    <o:shapedefaults v:ext="edit" spidmax="2049" fillcolor="white" stroke="f" strokecolor="yellow">
      <v:fill color="white" type="tile"/>
      <v:stroke color="yellow" weight="2pt" on="f"/>
      <o:colormru v:ext="edit" colors="black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40E"/>
    <w:rsid w:val="0000269E"/>
    <w:rsid w:val="00011748"/>
    <w:rsid w:val="000122CF"/>
    <w:rsid w:val="00012E85"/>
    <w:rsid w:val="0002349D"/>
    <w:rsid w:val="00023EB6"/>
    <w:rsid w:val="00031331"/>
    <w:rsid w:val="0003706E"/>
    <w:rsid w:val="0003720A"/>
    <w:rsid w:val="00040D1E"/>
    <w:rsid w:val="00045608"/>
    <w:rsid w:val="00046EEE"/>
    <w:rsid w:val="00050E30"/>
    <w:rsid w:val="00052A7D"/>
    <w:rsid w:val="00067B69"/>
    <w:rsid w:val="000803DD"/>
    <w:rsid w:val="00084B53"/>
    <w:rsid w:val="00087B0E"/>
    <w:rsid w:val="00087D54"/>
    <w:rsid w:val="000B5F19"/>
    <w:rsid w:val="000C0492"/>
    <w:rsid w:val="000C13BE"/>
    <w:rsid w:val="000C4BA8"/>
    <w:rsid w:val="000D52C1"/>
    <w:rsid w:val="000E3D04"/>
    <w:rsid w:val="000E6A08"/>
    <w:rsid w:val="000F1EC6"/>
    <w:rsid w:val="001005D0"/>
    <w:rsid w:val="00105E3B"/>
    <w:rsid w:val="00112438"/>
    <w:rsid w:val="00117E49"/>
    <w:rsid w:val="001270C0"/>
    <w:rsid w:val="0013090B"/>
    <w:rsid w:val="00131E6C"/>
    <w:rsid w:val="00144902"/>
    <w:rsid w:val="00144EE9"/>
    <w:rsid w:val="00150A5E"/>
    <w:rsid w:val="00171654"/>
    <w:rsid w:val="00171B41"/>
    <w:rsid w:val="00184F4D"/>
    <w:rsid w:val="001A4BB8"/>
    <w:rsid w:val="001A695D"/>
    <w:rsid w:val="001A6AA3"/>
    <w:rsid w:val="001B3894"/>
    <w:rsid w:val="001C6859"/>
    <w:rsid w:val="001D62AA"/>
    <w:rsid w:val="001D6C52"/>
    <w:rsid w:val="001E047F"/>
    <w:rsid w:val="001F66A2"/>
    <w:rsid w:val="002003D3"/>
    <w:rsid w:val="00204270"/>
    <w:rsid w:val="0020614F"/>
    <w:rsid w:val="0021782B"/>
    <w:rsid w:val="00223BA6"/>
    <w:rsid w:val="00227E3A"/>
    <w:rsid w:val="002326C9"/>
    <w:rsid w:val="002425C5"/>
    <w:rsid w:val="00244975"/>
    <w:rsid w:val="00257A98"/>
    <w:rsid w:val="00257BD9"/>
    <w:rsid w:val="0026019C"/>
    <w:rsid w:val="002649A7"/>
    <w:rsid w:val="0027169D"/>
    <w:rsid w:val="00276AA7"/>
    <w:rsid w:val="0028507C"/>
    <w:rsid w:val="0028769A"/>
    <w:rsid w:val="002A283F"/>
    <w:rsid w:val="002A62F2"/>
    <w:rsid w:val="002B1A49"/>
    <w:rsid w:val="002C0B3C"/>
    <w:rsid w:val="002D0E30"/>
    <w:rsid w:val="002E1BC4"/>
    <w:rsid w:val="002E1BF5"/>
    <w:rsid w:val="002E2AC4"/>
    <w:rsid w:val="002E6925"/>
    <w:rsid w:val="002F3BBB"/>
    <w:rsid w:val="002F53E8"/>
    <w:rsid w:val="003047DD"/>
    <w:rsid w:val="00322EF9"/>
    <w:rsid w:val="003259B7"/>
    <w:rsid w:val="00343D25"/>
    <w:rsid w:val="00346B3C"/>
    <w:rsid w:val="00347320"/>
    <w:rsid w:val="00352EBB"/>
    <w:rsid w:val="003557CE"/>
    <w:rsid w:val="003633DA"/>
    <w:rsid w:val="00383F3F"/>
    <w:rsid w:val="00386B72"/>
    <w:rsid w:val="003921CC"/>
    <w:rsid w:val="003A2A5E"/>
    <w:rsid w:val="003C26E3"/>
    <w:rsid w:val="003D5F35"/>
    <w:rsid w:val="003E0ECB"/>
    <w:rsid w:val="003E1491"/>
    <w:rsid w:val="003F4697"/>
    <w:rsid w:val="003F7FCB"/>
    <w:rsid w:val="004021DE"/>
    <w:rsid w:val="00402C6B"/>
    <w:rsid w:val="004047E0"/>
    <w:rsid w:val="00404E75"/>
    <w:rsid w:val="00406D05"/>
    <w:rsid w:val="004114B5"/>
    <w:rsid w:val="004136DA"/>
    <w:rsid w:val="004433F8"/>
    <w:rsid w:val="004456AA"/>
    <w:rsid w:val="00453E46"/>
    <w:rsid w:val="004608B9"/>
    <w:rsid w:val="00465FB4"/>
    <w:rsid w:val="00466BCB"/>
    <w:rsid w:val="00474945"/>
    <w:rsid w:val="004760CC"/>
    <w:rsid w:val="00483BD3"/>
    <w:rsid w:val="004840D5"/>
    <w:rsid w:val="00487656"/>
    <w:rsid w:val="00492178"/>
    <w:rsid w:val="00492E1A"/>
    <w:rsid w:val="00493A62"/>
    <w:rsid w:val="004B360C"/>
    <w:rsid w:val="004B4C6B"/>
    <w:rsid w:val="004B4F3B"/>
    <w:rsid w:val="004B6DAD"/>
    <w:rsid w:val="004C44A0"/>
    <w:rsid w:val="004C7474"/>
    <w:rsid w:val="004D1B67"/>
    <w:rsid w:val="004E2DA3"/>
    <w:rsid w:val="00500CF3"/>
    <w:rsid w:val="00515A79"/>
    <w:rsid w:val="00515DB8"/>
    <w:rsid w:val="00526967"/>
    <w:rsid w:val="00535E29"/>
    <w:rsid w:val="00540BD9"/>
    <w:rsid w:val="00550FEC"/>
    <w:rsid w:val="005749C6"/>
    <w:rsid w:val="005A1A7C"/>
    <w:rsid w:val="005D2F0D"/>
    <w:rsid w:val="005D350F"/>
    <w:rsid w:val="005D634C"/>
    <w:rsid w:val="005E74E8"/>
    <w:rsid w:val="005F1BFC"/>
    <w:rsid w:val="005F4344"/>
    <w:rsid w:val="00613761"/>
    <w:rsid w:val="00616259"/>
    <w:rsid w:val="00631520"/>
    <w:rsid w:val="0063223A"/>
    <w:rsid w:val="00655181"/>
    <w:rsid w:val="006562FE"/>
    <w:rsid w:val="00664A47"/>
    <w:rsid w:val="00671701"/>
    <w:rsid w:val="00681B5D"/>
    <w:rsid w:val="0068244E"/>
    <w:rsid w:val="006A7648"/>
    <w:rsid w:val="006B2EEA"/>
    <w:rsid w:val="006B2F94"/>
    <w:rsid w:val="006C32A7"/>
    <w:rsid w:val="006C4455"/>
    <w:rsid w:val="006D475D"/>
    <w:rsid w:val="006E086A"/>
    <w:rsid w:val="006E2EE3"/>
    <w:rsid w:val="006E3849"/>
    <w:rsid w:val="006E42C0"/>
    <w:rsid w:val="00704A62"/>
    <w:rsid w:val="007055AD"/>
    <w:rsid w:val="00712174"/>
    <w:rsid w:val="007356A9"/>
    <w:rsid w:val="00737C30"/>
    <w:rsid w:val="0074340E"/>
    <w:rsid w:val="00745DA1"/>
    <w:rsid w:val="00751B9F"/>
    <w:rsid w:val="00751C0A"/>
    <w:rsid w:val="00753109"/>
    <w:rsid w:val="007575FA"/>
    <w:rsid w:val="0076452B"/>
    <w:rsid w:val="007650B2"/>
    <w:rsid w:val="00777BC0"/>
    <w:rsid w:val="007920BE"/>
    <w:rsid w:val="007923D2"/>
    <w:rsid w:val="007967A6"/>
    <w:rsid w:val="007A4D84"/>
    <w:rsid w:val="007A6260"/>
    <w:rsid w:val="007A6400"/>
    <w:rsid w:val="007B4A29"/>
    <w:rsid w:val="007C58E0"/>
    <w:rsid w:val="007E4CF8"/>
    <w:rsid w:val="0080202F"/>
    <w:rsid w:val="00815D2B"/>
    <w:rsid w:val="008322F6"/>
    <w:rsid w:val="00837A5C"/>
    <w:rsid w:val="008531D5"/>
    <w:rsid w:val="008677DE"/>
    <w:rsid w:val="00874827"/>
    <w:rsid w:val="008770A6"/>
    <w:rsid w:val="00886F22"/>
    <w:rsid w:val="00890F1A"/>
    <w:rsid w:val="008A37F1"/>
    <w:rsid w:val="008A5EF2"/>
    <w:rsid w:val="008A6986"/>
    <w:rsid w:val="008A6F68"/>
    <w:rsid w:val="008B0CD5"/>
    <w:rsid w:val="008B1E05"/>
    <w:rsid w:val="008C3B53"/>
    <w:rsid w:val="008D11B8"/>
    <w:rsid w:val="008D3554"/>
    <w:rsid w:val="008F01BC"/>
    <w:rsid w:val="008F29CF"/>
    <w:rsid w:val="008F39C3"/>
    <w:rsid w:val="009037C1"/>
    <w:rsid w:val="00907FDC"/>
    <w:rsid w:val="00915377"/>
    <w:rsid w:val="00920249"/>
    <w:rsid w:val="00931A39"/>
    <w:rsid w:val="0093482F"/>
    <w:rsid w:val="00942C1F"/>
    <w:rsid w:val="00944964"/>
    <w:rsid w:val="00966869"/>
    <w:rsid w:val="009748FB"/>
    <w:rsid w:val="00976EE1"/>
    <w:rsid w:val="00983A2D"/>
    <w:rsid w:val="0098722C"/>
    <w:rsid w:val="009A43D8"/>
    <w:rsid w:val="009A560A"/>
    <w:rsid w:val="009B2403"/>
    <w:rsid w:val="009B3510"/>
    <w:rsid w:val="009C4D74"/>
    <w:rsid w:val="009D1B64"/>
    <w:rsid w:val="009D611F"/>
    <w:rsid w:val="009E1735"/>
    <w:rsid w:val="009E73F1"/>
    <w:rsid w:val="009E7FB7"/>
    <w:rsid w:val="009F0AD1"/>
    <w:rsid w:val="009F1806"/>
    <w:rsid w:val="009F298C"/>
    <w:rsid w:val="00A00DD7"/>
    <w:rsid w:val="00A023E7"/>
    <w:rsid w:val="00A038A6"/>
    <w:rsid w:val="00A1760B"/>
    <w:rsid w:val="00A210D7"/>
    <w:rsid w:val="00A271B9"/>
    <w:rsid w:val="00A4097F"/>
    <w:rsid w:val="00A40F95"/>
    <w:rsid w:val="00A44120"/>
    <w:rsid w:val="00A75E14"/>
    <w:rsid w:val="00A761A8"/>
    <w:rsid w:val="00A804D0"/>
    <w:rsid w:val="00A86C87"/>
    <w:rsid w:val="00A937CC"/>
    <w:rsid w:val="00A963EC"/>
    <w:rsid w:val="00A97B00"/>
    <w:rsid w:val="00AA1086"/>
    <w:rsid w:val="00AA5787"/>
    <w:rsid w:val="00AA75CD"/>
    <w:rsid w:val="00AA7FAE"/>
    <w:rsid w:val="00AB0364"/>
    <w:rsid w:val="00AB40D2"/>
    <w:rsid w:val="00AB54A4"/>
    <w:rsid w:val="00AC5D08"/>
    <w:rsid w:val="00AC65A4"/>
    <w:rsid w:val="00AE1A63"/>
    <w:rsid w:val="00AF108B"/>
    <w:rsid w:val="00B037C0"/>
    <w:rsid w:val="00B048A1"/>
    <w:rsid w:val="00B04B33"/>
    <w:rsid w:val="00B0718A"/>
    <w:rsid w:val="00B136EA"/>
    <w:rsid w:val="00B13C21"/>
    <w:rsid w:val="00B22AAA"/>
    <w:rsid w:val="00B24768"/>
    <w:rsid w:val="00B27236"/>
    <w:rsid w:val="00B30404"/>
    <w:rsid w:val="00B3111A"/>
    <w:rsid w:val="00B33284"/>
    <w:rsid w:val="00B34256"/>
    <w:rsid w:val="00B42B37"/>
    <w:rsid w:val="00B439E3"/>
    <w:rsid w:val="00B526BB"/>
    <w:rsid w:val="00B53507"/>
    <w:rsid w:val="00B60538"/>
    <w:rsid w:val="00B60978"/>
    <w:rsid w:val="00B65BAD"/>
    <w:rsid w:val="00B663CD"/>
    <w:rsid w:val="00B709BF"/>
    <w:rsid w:val="00B70FEF"/>
    <w:rsid w:val="00B83770"/>
    <w:rsid w:val="00B975C2"/>
    <w:rsid w:val="00BA1068"/>
    <w:rsid w:val="00BA41CA"/>
    <w:rsid w:val="00BA5624"/>
    <w:rsid w:val="00BC4BC1"/>
    <w:rsid w:val="00BC5B44"/>
    <w:rsid w:val="00BD1DE7"/>
    <w:rsid w:val="00BD7C7B"/>
    <w:rsid w:val="00BE1078"/>
    <w:rsid w:val="00BE6D18"/>
    <w:rsid w:val="00BF1438"/>
    <w:rsid w:val="00C0569C"/>
    <w:rsid w:val="00C16EE6"/>
    <w:rsid w:val="00C211FB"/>
    <w:rsid w:val="00C23553"/>
    <w:rsid w:val="00C30086"/>
    <w:rsid w:val="00C5110C"/>
    <w:rsid w:val="00C51C1A"/>
    <w:rsid w:val="00C537F7"/>
    <w:rsid w:val="00C602D4"/>
    <w:rsid w:val="00C64A03"/>
    <w:rsid w:val="00C741BB"/>
    <w:rsid w:val="00C75973"/>
    <w:rsid w:val="00C82191"/>
    <w:rsid w:val="00C86786"/>
    <w:rsid w:val="00C934C8"/>
    <w:rsid w:val="00CB2A9B"/>
    <w:rsid w:val="00CB7640"/>
    <w:rsid w:val="00CC1409"/>
    <w:rsid w:val="00CC5697"/>
    <w:rsid w:val="00CC6867"/>
    <w:rsid w:val="00CC7A73"/>
    <w:rsid w:val="00CD6145"/>
    <w:rsid w:val="00CD676A"/>
    <w:rsid w:val="00CE1F5B"/>
    <w:rsid w:val="00D02320"/>
    <w:rsid w:val="00D07034"/>
    <w:rsid w:val="00D071CB"/>
    <w:rsid w:val="00D1015E"/>
    <w:rsid w:val="00D17793"/>
    <w:rsid w:val="00D2385B"/>
    <w:rsid w:val="00D420DA"/>
    <w:rsid w:val="00D43A84"/>
    <w:rsid w:val="00D44754"/>
    <w:rsid w:val="00D51BA3"/>
    <w:rsid w:val="00D5705E"/>
    <w:rsid w:val="00D65586"/>
    <w:rsid w:val="00D70D3F"/>
    <w:rsid w:val="00D74846"/>
    <w:rsid w:val="00D9174C"/>
    <w:rsid w:val="00D92B66"/>
    <w:rsid w:val="00D953E5"/>
    <w:rsid w:val="00D96389"/>
    <w:rsid w:val="00DA19B4"/>
    <w:rsid w:val="00DA4C1C"/>
    <w:rsid w:val="00DA7862"/>
    <w:rsid w:val="00DF785F"/>
    <w:rsid w:val="00E06101"/>
    <w:rsid w:val="00E20379"/>
    <w:rsid w:val="00E23396"/>
    <w:rsid w:val="00E2523B"/>
    <w:rsid w:val="00E32023"/>
    <w:rsid w:val="00E33824"/>
    <w:rsid w:val="00E3743B"/>
    <w:rsid w:val="00E44A4D"/>
    <w:rsid w:val="00E4527A"/>
    <w:rsid w:val="00E51ACE"/>
    <w:rsid w:val="00E55770"/>
    <w:rsid w:val="00E5637F"/>
    <w:rsid w:val="00E605B8"/>
    <w:rsid w:val="00E62459"/>
    <w:rsid w:val="00E85585"/>
    <w:rsid w:val="00E90C06"/>
    <w:rsid w:val="00E90F79"/>
    <w:rsid w:val="00EA20EE"/>
    <w:rsid w:val="00EC1946"/>
    <w:rsid w:val="00EC679B"/>
    <w:rsid w:val="00ED035A"/>
    <w:rsid w:val="00ED3B7A"/>
    <w:rsid w:val="00ED3D2A"/>
    <w:rsid w:val="00ED5090"/>
    <w:rsid w:val="00EF00C4"/>
    <w:rsid w:val="00EF04B5"/>
    <w:rsid w:val="00EF78EC"/>
    <w:rsid w:val="00F01852"/>
    <w:rsid w:val="00F05421"/>
    <w:rsid w:val="00F2287E"/>
    <w:rsid w:val="00F23EED"/>
    <w:rsid w:val="00F35FA1"/>
    <w:rsid w:val="00F36360"/>
    <w:rsid w:val="00F37A54"/>
    <w:rsid w:val="00F5195E"/>
    <w:rsid w:val="00F57EBF"/>
    <w:rsid w:val="00F625E9"/>
    <w:rsid w:val="00F64973"/>
    <w:rsid w:val="00F75B5E"/>
    <w:rsid w:val="00F80120"/>
    <w:rsid w:val="00F825E2"/>
    <w:rsid w:val="00F90023"/>
    <w:rsid w:val="00F9039F"/>
    <w:rsid w:val="00F903D0"/>
    <w:rsid w:val="00FC3F4B"/>
    <w:rsid w:val="00FC7D82"/>
    <w:rsid w:val="00FE2274"/>
    <w:rsid w:val="00FE4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 stroke="f" strokecolor="yellow">
      <v:fill color="white" type="tile"/>
      <v:stroke color="yellow" weight="2pt" on="f"/>
      <o:colormru v:ext="edit" colors="black"/>
    </o:shapedefaults>
    <o:shapelayout v:ext="edit">
      <o:idmap v:ext="edit" data="1"/>
    </o:shapelayout>
  </w:shapeDefaults>
  <w:decimalSymbol w:val=","/>
  <w:listSeparator w:val=";"/>
  <w14:docId w14:val="4AD7FDF0"/>
  <w15:chartTrackingRefBased/>
  <w15:docId w15:val="{386B0FE5-8872-4B47-BB1F-DA386F2B7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b/>
      <w:bCs/>
      <w:sz w:val="40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b/>
      <w:sz w:val="4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itre4">
    <w:name w:val="heading 4"/>
    <w:basedOn w:val="Normal"/>
    <w:next w:val="Normal"/>
    <w:qFormat/>
    <w:pPr>
      <w:keepNext/>
      <w:jc w:val="center"/>
      <w:outlineLvl w:val="3"/>
    </w:pPr>
    <w:rPr>
      <w:sz w:val="28"/>
    </w:rPr>
  </w:style>
  <w:style w:type="paragraph" w:styleId="Titre5">
    <w:name w:val="heading 5"/>
    <w:basedOn w:val="Normal"/>
    <w:next w:val="Normal"/>
    <w:qFormat/>
    <w:pPr>
      <w:keepNext/>
      <w:jc w:val="center"/>
      <w:outlineLvl w:val="4"/>
    </w:pPr>
    <w:rPr>
      <w:sz w:val="40"/>
    </w:rPr>
  </w:style>
  <w:style w:type="paragraph" w:styleId="Titre6">
    <w:name w:val="heading 6"/>
    <w:basedOn w:val="Normal"/>
    <w:next w:val="Normal"/>
    <w:qFormat/>
    <w:pPr>
      <w:keepNext/>
      <w:outlineLvl w:val="5"/>
    </w:pPr>
    <w:rPr>
      <w:b/>
      <w:sz w:val="52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sz w:val="44"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sz w:val="44"/>
    </w:rPr>
  </w:style>
  <w:style w:type="paragraph" w:styleId="Titre9">
    <w:name w:val="heading 9"/>
    <w:basedOn w:val="Normal"/>
    <w:next w:val="Normal"/>
    <w:qFormat/>
    <w:pPr>
      <w:keepNext/>
      <w:jc w:val="center"/>
      <w:outlineLvl w:val="8"/>
    </w:pPr>
    <w:rPr>
      <w:b/>
      <w:sz w:val="28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semiHidden/>
    <w:pPr>
      <w:jc w:val="both"/>
    </w:pPr>
    <w:rPr>
      <w:sz w:val="36"/>
    </w:rPr>
  </w:style>
  <w:style w:type="paragraph" w:styleId="Retraitcorpsdetexte">
    <w:name w:val="Body Text Indent"/>
    <w:basedOn w:val="Normal"/>
    <w:semiHidden/>
    <w:pPr>
      <w:ind w:left="705"/>
      <w:jc w:val="center"/>
    </w:pPr>
    <w:rPr>
      <w:b/>
      <w:sz w:val="40"/>
    </w:rPr>
  </w:style>
  <w:style w:type="paragraph" w:styleId="Corpsdetexte2">
    <w:name w:val="Body Text 2"/>
    <w:basedOn w:val="Normal"/>
    <w:semiHidden/>
    <w:pPr>
      <w:jc w:val="both"/>
    </w:pPr>
  </w:style>
  <w:style w:type="paragraph" w:styleId="Retraitcorpsdetexte2">
    <w:name w:val="Body Text Indent 2"/>
    <w:basedOn w:val="Normal"/>
    <w:semiHidden/>
    <w:pPr>
      <w:ind w:left="180" w:firstLine="528"/>
      <w:jc w:val="both"/>
    </w:pPr>
    <w:rPr>
      <w:sz w:val="22"/>
    </w:rPr>
  </w:style>
  <w:style w:type="paragraph" w:styleId="Corpsdetexte3">
    <w:name w:val="Body Text 3"/>
    <w:basedOn w:val="Normal"/>
    <w:semiHidden/>
    <w:pPr>
      <w:autoSpaceDE w:val="0"/>
      <w:autoSpaceDN w:val="0"/>
      <w:adjustRightInd w:val="0"/>
      <w:ind w:right="306"/>
      <w:jc w:val="both"/>
    </w:pPr>
    <w:rPr>
      <w:color w:val="000000"/>
    </w:r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74340E"/>
    <w:pPr>
      <w:spacing w:before="100" w:beforeAutospacing="1" w:after="100" w:afterAutospacing="1"/>
    </w:pPr>
  </w:style>
  <w:style w:type="character" w:styleId="Accentuation">
    <w:name w:val="Emphasis"/>
    <w:uiPriority w:val="20"/>
    <w:qFormat/>
    <w:rsid w:val="0074340E"/>
    <w:rPr>
      <w:i/>
      <w:iCs/>
    </w:rPr>
  </w:style>
  <w:style w:type="character" w:styleId="lev">
    <w:name w:val="Strong"/>
    <w:uiPriority w:val="22"/>
    <w:qFormat/>
    <w:rsid w:val="00777BC0"/>
    <w:rPr>
      <w:b/>
      <w:bCs/>
    </w:rPr>
  </w:style>
  <w:style w:type="character" w:customStyle="1" w:styleId="PieddepageCar">
    <w:name w:val="Pied de page Car"/>
    <w:link w:val="Pieddepage"/>
    <w:uiPriority w:val="99"/>
    <w:rsid w:val="008D11B8"/>
    <w:rPr>
      <w:sz w:val="24"/>
      <w:szCs w:val="24"/>
    </w:rPr>
  </w:style>
  <w:style w:type="paragraph" w:styleId="Paragraphedeliste">
    <w:name w:val="List Paragraph"/>
    <w:basedOn w:val="Normal"/>
    <w:uiPriority w:val="34"/>
    <w:qFormat/>
    <w:rsid w:val="006562F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Textedelespacerserv">
    <w:name w:val="Placeholder Text"/>
    <w:basedOn w:val="Policepardfaut"/>
    <w:uiPriority w:val="99"/>
    <w:semiHidden/>
    <w:rsid w:val="00E4527A"/>
    <w:rPr>
      <w:color w:val="808080"/>
    </w:rPr>
  </w:style>
  <w:style w:type="table" w:styleId="Grilledutableau">
    <w:name w:val="Table Grid"/>
    <w:basedOn w:val="TableauNormal"/>
    <w:uiPriority w:val="39"/>
    <w:rsid w:val="00453E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8531D5"/>
    <w:rPr>
      <w:color w:val="0563C1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8531D5"/>
    <w:rPr>
      <w:color w:val="605E5C"/>
      <w:shd w:val="clear" w:color="auto" w:fill="E1DFDD"/>
    </w:rPr>
  </w:style>
  <w:style w:type="paragraph" w:customStyle="1" w:styleId="m-3643218753721176204gmail-date">
    <w:name w:val="m_-3643218753721176204gmail-date"/>
    <w:basedOn w:val="Normal"/>
    <w:rsid w:val="00D96389"/>
    <w:pPr>
      <w:spacing w:before="100" w:beforeAutospacing="1" w:after="100" w:afterAutospacing="1"/>
    </w:pPr>
  </w:style>
  <w:style w:type="character" w:styleId="Lienhypertextesuivivisit">
    <w:name w:val="FollowedHyperlink"/>
    <w:basedOn w:val="Policepardfaut"/>
    <w:uiPriority w:val="99"/>
    <w:semiHidden/>
    <w:unhideWhenUsed/>
    <w:rsid w:val="006B2F94"/>
    <w:rPr>
      <w:color w:val="954F72" w:themeColor="followedHyperlink"/>
      <w:u w:val="single"/>
    </w:rPr>
  </w:style>
  <w:style w:type="paragraph" w:styleId="Textebrut">
    <w:name w:val="Plain Text"/>
    <w:basedOn w:val="Normal"/>
    <w:link w:val="TextebrutCar"/>
    <w:uiPriority w:val="99"/>
    <w:unhideWhenUsed/>
    <w:rsid w:val="00347320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xtebrutCar">
    <w:name w:val="Texte brut Car"/>
    <w:basedOn w:val="Policepardfaut"/>
    <w:link w:val="Textebrut"/>
    <w:uiPriority w:val="99"/>
    <w:rsid w:val="00347320"/>
    <w:rPr>
      <w:rFonts w:ascii="Calibri" w:eastAsiaTheme="minorHAnsi" w:hAnsi="Calibr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6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04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87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37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6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3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813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D4A9D594-2366-42AA-B832-40C083533E98" TargetMode="External"/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odefens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Mod&#232;les\Projet%20de%20trac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F91AB0-1505-4CAC-9C7F-F900E7709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Projet de tract</Template>
  <TotalTime>1</TotalTime>
  <Pages>1</Pages>
  <Words>57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Projet de tract</vt:lpstr>
    </vt:vector>
  </TitlesOfParts>
  <Company>Fédération FO de la Défense (FEDI.A.S.A)</Company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 de tract</dc:title>
  <dc:subject/>
  <dc:creator>Alain LE HIR</dc:creator>
  <cp:keywords/>
  <cp:lastModifiedBy>COUET Sandrine SA CN MINDEF</cp:lastModifiedBy>
  <cp:revision>3</cp:revision>
  <cp:lastPrinted>2022-12-21T08:25:00Z</cp:lastPrinted>
  <dcterms:created xsi:type="dcterms:W3CDTF">2024-12-06T07:19:00Z</dcterms:created>
  <dcterms:modified xsi:type="dcterms:W3CDTF">2025-06-30T12:18:00Z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ain LE HIR">
    <vt:bool>true</vt:bool>
  </property>
</Properties>
</file>